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983851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18.09.2026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983851">
        <w:rPr>
          <w:b/>
          <w:sz w:val="28"/>
          <w:szCs w:val="28"/>
        </w:rPr>
        <w:t>290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983851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F16B78">
        <w:t>его</w:t>
      </w:r>
      <w:r>
        <w:t xml:space="preserve"> заявлени</w:t>
      </w:r>
      <w:r w:rsidR="00F16B78">
        <w:t>я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983851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"СТРОЙТЕХНО" (ИНН 9704244962), номер в реестре членов Ассоциации - 623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983851" w:rsidTr="00983851">
        <w:tc>
          <w:tcPr>
            <w:tcW w:w="4855" w:type="dxa"/>
            <w:vAlign w:val="center"/>
          </w:tcPr>
          <w:p w:rsidR="00983851" w:rsidRPr="00983851" w:rsidRDefault="00983851" w:rsidP="00983851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983851" w:rsidRPr="00983851" w:rsidRDefault="00983851" w:rsidP="00983851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983851" w:rsidTr="00983851">
        <w:tc>
          <w:tcPr>
            <w:tcW w:w="4855" w:type="dxa"/>
            <w:vAlign w:val="center"/>
          </w:tcPr>
          <w:p w:rsidR="00983851" w:rsidRPr="00983851" w:rsidRDefault="00983851" w:rsidP="00983851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983851" w:rsidRPr="00983851" w:rsidRDefault="00983851" w:rsidP="00983851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 123098, город Москва, ул. </w:t>
            </w:r>
            <w:proofErr w:type="spellStart"/>
            <w:r>
              <w:rPr>
                <w:sz w:val="16"/>
              </w:rPr>
              <w:t>Гамалеи</w:t>
            </w:r>
            <w:proofErr w:type="spellEnd"/>
            <w:r>
              <w:rPr>
                <w:sz w:val="16"/>
              </w:rPr>
              <w:t xml:space="preserve">, д. 1,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17п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83851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16B78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0DF03-C6B2-4A06-A22B-F855E11E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2026-09-18T06:51:00Z</cp:lastPrinted>
  <dcterms:created xsi:type="dcterms:W3CDTF">2026-09-18T06:52:00Z</dcterms:created>
  <dcterms:modified xsi:type="dcterms:W3CDTF">2026-09-18T06:52:00Z</dcterms:modified>
</cp:coreProperties>
</file>