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631C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14.07.2022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631C1">
        <w:rPr>
          <w:b/>
          <w:sz w:val="28"/>
          <w:szCs w:val="28"/>
        </w:rPr>
        <w:t>136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631C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631C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СпецПетроСервис</w:t>
      </w:r>
      <w:proofErr w:type="spellEnd"/>
      <w:r>
        <w:t>» (ИНН 3435079971), номер в реестре членов Ассоциации - 448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631C1" w:rsidTr="00D631C1">
        <w:tc>
          <w:tcPr>
            <w:tcW w:w="4855" w:type="dxa"/>
            <w:vAlign w:val="center"/>
          </w:tcPr>
          <w:p w:rsidR="00D631C1" w:rsidRPr="00D631C1" w:rsidRDefault="00D631C1" w:rsidP="00D631C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631C1" w:rsidRPr="00D631C1" w:rsidRDefault="00D631C1" w:rsidP="00D631C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631C1" w:rsidTr="00D631C1">
        <w:tc>
          <w:tcPr>
            <w:tcW w:w="4855" w:type="dxa"/>
            <w:vAlign w:val="center"/>
          </w:tcPr>
          <w:p w:rsidR="00D631C1" w:rsidRPr="00D631C1" w:rsidRDefault="00D631C1" w:rsidP="00D631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631C1" w:rsidRPr="00D631C1" w:rsidRDefault="00D631C1" w:rsidP="00D631C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Гончарова Светлана Николаевна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1E05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1C1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E5F5-3F51-4633-8F13-2BA94A9D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2022-07-14T08:47:00Z</cp:lastPrinted>
  <dcterms:created xsi:type="dcterms:W3CDTF">2022-07-14T08:48:00Z</dcterms:created>
  <dcterms:modified xsi:type="dcterms:W3CDTF">2022-07-14T08:48:00Z</dcterms:modified>
</cp:coreProperties>
</file>