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081DB1">
        <w:rPr>
          <w:rFonts w:ascii="Times New Roman" w:hAnsi="Times New Roman"/>
          <w:caps/>
          <w:color w:val="000000"/>
          <w:sz w:val="18"/>
          <w:szCs w:val="20"/>
        </w:rPr>
        <w:t>315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081DB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12.05.2023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081DB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12.05.2023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640AC5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640AC5" w:rsidRDefault="00640AC5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</w:t>
      </w:r>
      <w:r w:rsidR="000C1AAE"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640AC5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 xml:space="preserve"> </w:t>
      </w:r>
      <w:r w:rsidR="000C1AAE"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640AC5" w:rsidRDefault="00640AC5" w:rsidP="00640AC5">
      <w:pPr>
        <w:spacing w:line="276" w:lineRule="auto"/>
        <w:jc w:val="center"/>
        <w:rPr>
          <w:b/>
          <w:color w:val="000000"/>
          <w:sz w:val="18"/>
          <w:szCs w:val="20"/>
        </w:rPr>
      </w:pPr>
    </w:p>
    <w:p w:rsidR="00640AC5" w:rsidRPr="00091564" w:rsidRDefault="00640AC5" w:rsidP="00640AC5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640AC5" w:rsidRPr="00091564" w:rsidRDefault="00640AC5" w:rsidP="00640AC5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  <w:r>
        <w:rPr>
          <w:sz w:val="18"/>
        </w:rPr>
        <w:t xml:space="preserve">и </w:t>
      </w:r>
      <w:r w:rsidRPr="00091564">
        <w:rPr>
          <w:sz w:val="18"/>
        </w:rPr>
        <w:t>уплаты взноса</w:t>
      </w:r>
      <w:r>
        <w:rPr>
          <w:sz w:val="18"/>
        </w:rPr>
        <w:t xml:space="preserve"> в </w:t>
      </w:r>
      <w:r w:rsidRPr="00CE6D53">
        <w:rPr>
          <w:sz w:val="18"/>
        </w:rPr>
        <w:t>компенсационный фонд обеспечения договорных обязательств</w:t>
      </w:r>
    </w:p>
    <w:p w:rsidR="00640AC5" w:rsidRPr="00091564" w:rsidRDefault="00640AC5" w:rsidP="00640AC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640AC5" w:rsidRPr="00091564" w:rsidRDefault="00640AC5" w:rsidP="00640AC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>
        <w:rPr>
          <w:color w:val="000000"/>
          <w:sz w:val="18"/>
        </w:rPr>
        <w:t>Повестки дня</w:t>
      </w:r>
      <w:r>
        <w:rPr>
          <w:sz w:val="18"/>
        </w:rPr>
        <w:t xml:space="preserve"> « </w:t>
      </w:r>
      <w:r w:rsidRPr="00095678">
        <w:rPr>
          <w:sz w:val="18"/>
        </w:rPr>
        <w:t xml:space="preserve">О приеме </w:t>
      </w:r>
      <w:r>
        <w:rPr>
          <w:sz w:val="18"/>
          <w:szCs w:val="20"/>
        </w:rPr>
        <w:t>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095678">
        <w:rPr>
          <w:sz w:val="18"/>
        </w:rPr>
        <w:t xml:space="preserve"> в члены Ассоциации при условии уплаты взноса в компенсационный фонд возмещения вреда и уплаты взноса в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640AC5" w:rsidRPr="00091564" w:rsidRDefault="00640AC5" w:rsidP="00640AC5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640AC5" w:rsidRPr="00091564" w:rsidRDefault="00640AC5" w:rsidP="00640AC5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640AC5" w:rsidRDefault="00640AC5" w:rsidP="00640AC5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640AC5" w:rsidRPr="00091564" w:rsidRDefault="00640AC5" w:rsidP="00640AC5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81DB1" w:rsidP="00081DB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"СОВРЕМЕННЫЕ СТРОИТЕЛЬНЫЕ ТЕХНОЛОГИИ", город Москва, </w:t>
      </w:r>
      <w:r w:rsidR="00640AC5">
        <w:rPr>
          <w:bCs/>
          <w:color w:val="000000"/>
          <w:sz w:val="18"/>
        </w:rPr>
        <w:t>ИНН 9719049812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081DB1" w:rsidRPr="00081DB1" w:rsidRDefault="00081DB1" w:rsidP="00081DB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  <w:bookmarkStart w:id="4" w:name="_GoBack"/>
      <w:bookmarkEnd w:id="4"/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640AC5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1DB1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0AC5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8EEC-C08A-48A4-8AA5-CEDF837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2023-05-11T13:33:00Z</dcterms:created>
  <dcterms:modified xsi:type="dcterms:W3CDTF">2023-05-11T13:33:00Z</dcterms:modified>
</cp:coreProperties>
</file>