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33AD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33ADB">
        <w:rPr>
          <w:b/>
          <w:sz w:val="28"/>
          <w:szCs w:val="28"/>
        </w:rPr>
        <w:t>86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33AD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33AD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ЭкоДомСтрой</w:t>
      </w:r>
      <w:proofErr w:type="spellEnd"/>
      <w:r>
        <w:t>» (ИНН 7719400811), номер в реестре членов Ассоциации - 481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33ADB" w:rsidTr="00A33ADB">
        <w:tc>
          <w:tcPr>
            <w:tcW w:w="4855" w:type="dxa"/>
            <w:vAlign w:val="center"/>
          </w:tcPr>
          <w:p w:rsidR="00A33ADB" w:rsidRPr="00A33ADB" w:rsidRDefault="00A33ADB" w:rsidP="00A33AD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33ADB" w:rsidRPr="00A33ADB" w:rsidRDefault="00A33ADB" w:rsidP="00A33AD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33ADB" w:rsidTr="00A33ADB">
        <w:tc>
          <w:tcPr>
            <w:tcW w:w="4855" w:type="dxa"/>
            <w:vAlign w:val="center"/>
          </w:tcPr>
          <w:p w:rsidR="00A33ADB" w:rsidRPr="00A33ADB" w:rsidRDefault="00A33ADB" w:rsidP="00A33A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33ADB" w:rsidRPr="00A33ADB" w:rsidRDefault="00A33ADB" w:rsidP="00A33A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Колейко</w:t>
            </w:r>
            <w:proofErr w:type="spellEnd"/>
            <w:r>
              <w:rPr>
                <w:sz w:val="16"/>
              </w:rPr>
              <w:t xml:space="preserve"> Светлана Алексеевна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4" w:rsidRDefault="00FB5B74">
      <w:r>
        <w:separator/>
      </w:r>
    </w:p>
  </w:endnote>
  <w:endnote w:type="continuationSeparator" w:id="0">
    <w:p w:rsidR="00FB5B74" w:rsidRDefault="00FB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4" w:rsidRDefault="00FB5B74">
      <w:r>
        <w:separator/>
      </w:r>
    </w:p>
  </w:footnote>
  <w:footnote w:type="continuationSeparator" w:id="0">
    <w:p w:rsidR="00FB5B74" w:rsidRDefault="00FB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0DDF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33ADB"/>
    <w:rsid w:val="00A47B98"/>
    <w:rsid w:val="00A61ECC"/>
    <w:rsid w:val="00A64A97"/>
    <w:rsid w:val="00A667B5"/>
    <w:rsid w:val="00A81723"/>
    <w:rsid w:val="00A9027D"/>
    <w:rsid w:val="00A95B01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74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96EC-1866-4123-A268-601BC2AB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2021-05-11T13:02:00Z</dcterms:created>
  <dcterms:modified xsi:type="dcterms:W3CDTF">2021-05-11T13:32:00Z</dcterms:modified>
</cp:coreProperties>
</file>