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41A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226012">
        <w:rPr>
          <w:rFonts w:ascii="Times New Roman" w:hAnsi="Times New Roman"/>
          <w:caps/>
          <w:color w:val="000000"/>
          <w:sz w:val="18"/>
          <w:szCs w:val="20"/>
        </w:rPr>
        <w:t>23</w:t>
      </w:r>
      <w:r w:rsidR="004C0B65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226012" w:rsidP="004C0B6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4C0B65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226012" w:rsidP="004C0B6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 w:rsidR="004C0B65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</w:t>
      </w:r>
      <w:bookmarkStart w:id="3" w:name="_GoBack"/>
      <w:bookmarkEnd w:id="3"/>
      <w:r w:rsidRPr="00091564">
        <w:rPr>
          <w:color w:val="000000"/>
          <w:sz w:val="18"/>
          <w:szCs w:val="20"/>
        </w:rPr>
        <w:t>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64298D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4298D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64298D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64298D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C0B65" w:rsidP="004C0B65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 w:rsidRPr="004C0B65">
        <w:rPr>
          <w:b/>
          <w:bCs/>
          <w:color w:val="000000"/>
          <w:sz w:val="18"/>
        </w:rPr>
        <w:t>Общество с ограниченной ответственностью «Строительная Компания Буровые Технологии»</w:t>
      </w:r>
      <w:r w:rsidR="00226012" w:rsidRPr="00295930">
        <w:rPr>
          <w:bCs/>
          <w:color w:val="000000"/>
          <w:sz w:val="18"/>
        </w:rPr>
        <w:t xml:space="preserve">, ИНН </w:t>
      </w:r>
      <w:r w:rsidRPr="004C0B65">
        <w:rPr>
          <w:bCs/>
          <w:color w:val="000000"/>
          <w:sz w:val="18"/>
        </w:rPr>
        <w:t>7716949000</w:t>
      </w:r>
      <w:r w:rsidR="001F41AA" w:rsidRPr="00295930">
        <w:rPr>
          <w:bCs/>
          <w:color w:val="000000"/>
          <w:sz w:val="18"/>
        </w:rPr>
        <w:t>, г. Москва</w:t>
      </w:r>
      <w:r w:rsidR="00226012" w:rsidRPr="00295930"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295930" w:rsidRDefault="00295930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226012" w:rsidRPr="00226012" w:rsidRDefault="00226012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834"/>
    <w:multiLevelType w:val="hybridMultilevel"/>
    <w:tmpl w:val="781074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2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1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3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1AA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6012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5930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A53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B6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8D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2C0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6BB9"/>
    <w:rsid w:val="00CE7774"/>
    <w:rsid w:val="00CE7C7C"/>
    <w:rsid w:val="00CE7CED"/>
    <w:rsid w:val="00CF0F5F"/>
    <w:rsid w:val="00CF3DF4"/>
    <w:rsid w:val="00CF5B50"/>
    <w:rsid w:val="00CF6940"/>
    <w:rsid w:val="00CF6D64"/>
    <w:rsid w:val="00D0094E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95EC-F480-4B84-B7EA-1FB49225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2020-09-14T08:37:00Z</cp:lastPrinted>
  <dcterms:created xsi:type="dcterms:W3CDTF">2020-09-15T12:10:00Z</dcterms:created>
  <dcterms:modified xsi:type="dcterms:W3CDTF">2020-09-15T12:10:00Z</dcterms:modified>
</cp:coreProperties>
</file>